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3C" w:rsidRPr="00B5687E" w:rsidRDefault="00B5687E" w:rsidP="00B5687E">
      <w:pPr>
        <w:spacing w:after="0" w:line="240" w:lineRule="auto"/>
        <w:rPr>
          <w:b/>
        </w:rPr>
      </w:pPr>
      <w:r w:rsidRPr="00B5687E">
        <w:rPr>
          <w:b/>
        </w:rPr>
        <w:t xml:space="preserve">Toespraak van </w:t>
      </w:r>
      <w:r w:rsidR="00E431FD">
        <w:rPr>
          <w:b/>
        </w:rPr>
        <w:t>mevrouw Mieke Huijsman-Engelberts, Stichting Gastdocenten WO II, Werkgroep Zuid Oost Azië</w:t>
      </w:r>
    </w:p>
    <w:p w:rsidR="00B5687E" w:rsidRDefault="00B5687E" w:rsidP="00B5687E">
      <w:pPr>
        <w:spacing w:after="0" w:line="240" w:lineRule="auto"/>
        <w:rPr>
          <w:b/>
        </w:rPr>
      </w:pPr>
      <w:r w:rsidRPr="00B5687E">
        <w:rPr>
          <w:b/>
        </w:rPr>
        <w:t>15 augustus 2010</w:t>
      </w:r>
    </w:p>
    <w:p w:rsidR="00B5687E" w:rsidRDefault="00B5687E" w:rsidP="00B5687E">
      <w:pPr>
        <w:spacing w:after="0" w:line="240" w:lineRule="auto"/>
        <w:rPr>
          <w:b/>
        </w:rPr>
      </w:pPr>
    </w:p>
    <w:p w:rsidR="00B5687E" w:rsidRDefault="00B5687E" w:rsidP="00B5687E">
      <w:pPr>
        <w:spacing w:after="0" w:line="240" w:lineRule="auto"/>
      </w:pPr>
      <w:r>
        <w:t xml:space="preserve">Geachte Burgemeester Aboutaleb, </w:t>
      </w:r>
      <w:r w:rsidR="00E431FD">
        <w:t xml:space="preserve">mevrouw Aboutaleb, </w:t>
      </w:r>
      <w:r>
        <w:t>geachte aanwezigen,</w:t>
      </w:r>
    </w:p>
    <w:p w:rsidR="00E431FD" w:rsidRDefault="00E431FD" w:rsidP="00B5687E">
      <w:pPr>
        <w:spacing w:after="0" w:line="240" w:lineRule="auto"/>
      </w:pPr>
    </w:p>
    <w:p w:rsidR="00E431FD" w:rsidRDefault="00E431FD" w:rsidP="00B5687E">
      <w:pPr>
        <w:spacing w:after="0" w:line="240" w:lineRule="auto"/>
      </w:pPr>
      <w:r>
        <w:t>Als regiovoorzitter van de gastdocenten in Zuid-Holland heet ik u allen welkom. Het is hartverwarmend, dat u allen aan onze uitnodiging gehoor hebt gegeven om aandacht te schenken aan de bevrijding van toenmalig Nederlands-Indië, onderdeel van het Koninkrijk der Nederlanden.</w:t>
      </w:r>
    </w:p>
    <w:p w:rsidR="00E431FD" w:rsidRDefault="00E431FD" w:rsidP="00B5687E">
      <w:pPr>
        <w:spacing w:after="0" w:line="240" w:lineRule="auto"/>
      </w:pPr>
    </w:p>
    <w:p w:rsidR="00E431FD" w:rsidRPr="00E431FD" w:rsidRDefault="00E431FD" w:rsidP="00B5687E">
      <w:pPr>
        <w:spacing w:after="0" w:line="240" w:lineRule="auto"/>
        <w:rPr>
          <w:b/>
        </w:rPr>
      </w:pPr>
      <w:r w:rsidRPr="00E431FD">
        <w:rPr>
          <w:b/>
        </w:rPr>
        <w:t>WAAROM DIE VLAG TOCH!?</w:t>
      </w:r>
    </w:p>
    <w:p w:rsidR="00E431FD" w:rsidRPr="00E431FD" w:rsidRDefault="00E431FD" w:rsidP="00B5687E">
      <w:pPr>
        <w:spacing w:after="0" w:line="240" w:lineRule="auto"/>
        <w:rPr>
          <w:b/>
        </w:rPr>
      </w:pPr>
      <w:r w:rsidRPr="00E431FD">
        <w:rPr>
          <w:b/>
        </w:rPr>
        <w:t>SYMBOOL VAN HOOP OP VREDE VOOR DE MENSEN IN NEDERLANDS-INDIE.</w:t>
      </w:r>
    </w:p>
    <w:p w:rsidR="00E431FD" w:rsidRDefault="00E431FD" w:rsidP="00B5687E">
      <w:pPr>
        <w:spacing w:after="0" w:line="240" w:lineRule="auto"/>
      </w:pPr>
    </w:p>
    <w:p w:rsidR="006F7C83" w:rsidRDefault="00E431FD" w:rsidP="00B5687E">
      <w:pPr>
        <w:spacing w:after="0" w:line="240" w:lineRule="auto"/>
        <w:jc w:val="both"/>
      </w:pPr>
      <w:r>
        <w:t>Na de inval van Japan in Nederlands-Indië in1942 moest de Nederlandse vlag gestreken en ingeleverd worden. Dit was het laatste wat de Nederlanders deden!</w:t>
      </w:r>
    </w:p>
    <w:p w:rsidR="00E431FD" w:rsidRDefault="00E431FD" w:rsidP="00B5687E">
      <w:pPr>
        <w:spacing w:after="0" w:line="240" w:lineRule="auto"/>
        <w:jc w:val="both"/>
      </w:pPr>
      <w:r>
        <w:t>De driekleur werd, óf in  zijn  geheel verstopt, bijv. in kussens of teddyberen. Dat kon bij razzia’s een groot risico zijn.</w:t>
      </w:r>
    </w:p>
    <w:p w:rsidR="00E431FD" w:rsidRDefault="00E431FD" w:rsidP="00B5687E">
      <w:pPr>
        <w:spacing w:after="0" w:line="240" w:lineRule="auto"/>
        <w:jc w:val="both"/>
      </w:pPr>
      <w:r>
        <w:t>Óf, de drie banen werden uit elkaar gehaald en in onderdelen verborgen.</w:t>
      </w:r>
    </w:p>
    <w:p w:rsidR="00E431FD" w:rsidRDefault="00E431FD" w:rsidP="00B5687E">
      <w:pPr>
        <w:spacing w:after="0" w:line="240" w:lineRule="auto"/>
        <w:jc w:val="both"/>
      </w:pPr>
      <w:r>
        <w:t>Ook kleding werd ervan gemaakt, waarbij, in heimelijk verzet, de drie kleuren werden verwerkt.</w:t>
      </w:r>
    </w:p>
    <w:p w:rsidR="00E431FD" w:rsidRDefault="00E431FD" w:rsidP="00B5687E">
      <w:pPr>
        <w:spacing w:after="0" w:line="240" w:lineRule="auto"/>
        <w:jc w:val="both"/>
      </w:pPr>
      <w:r>
        <w:t>Een ander voorbeeld van dit verzet: op Koninginnedag hingen diverse kledingstukken in de dierbare kleuren rood, wit en blauw aan de waslijn.</w:t>
      </w:r>
    </w:p>
    <w:p w:rsidR="00E431FD" w:rsidRDefault="00E431FD" w:rsidP="00B5687E">
      <w:pPr>
        <w:spacing w:after="0" w:line="240" w:lineRule="auto"/>
        <w:jc w:val="both"/>
      </w:pPr>
      <w:r>
        <w:t>Na de capitulatie van Japan werden alle zorgvuldig bewaarde onderdelen weer provisorisch aan elkaar genaaid.  Hoog de vlag en het Wilhelmus klonk weer.</w:t>
      </w:r>
    </w:p>
    <w:p w:rsidR="00E431FD" w:rsidRDefault="00E431FD" w:rsidP="00B5687E">
      <w:pPr>
        <w:spacing w:after="0" w:line="240" w:lineRule="auto"/>
        <w:jc w:val="both"/>
      </w:pPr>
      <w:r>
        <w:t>Voor het hele Koninkrijk was en is het einde van de Tweede Wereldoorlog op 15 augustus 1945 pas absoluut een feit!</w:t>
      </w:r>
    </w:p>
    <w:p w:rsidR="00F01EC8" w:rsidRDefault="00F01EC8" w:rsidP="00B5687E">
      <w:pPr>
        <w:spacing w:after="0" w:line="240" w:lineRule="auto"/>
        <w:jc w:val="both"/>
      </w:pPr>
      <w:r>
        <w:t>Lang hebben de mensen uit de Oost op deze erkenning moeten wachten.</w:t>
      </w:r>
    </w:p>
    <w:p w:rsidR="00F01EC8" w:rsidRDefault="00F01EC8" w:rsidP="00B5687E">
      <w:pPr>
        <w:spacing w:after="0" w:line="240" w:lineRule="auto"/>
        <w:jc w:val="both"/>
      </w:pPr>
      <w:r>
        <w:t>In 1988 werd het Indisch herdenkingsmonument in Den Haag opgericht en pas in 1999 is 15 augustus formeel een herdenkingsdag geworden.</w:t>
      </w:r>
    </w:p>
    <w:p w:rsidR="00F01EC8" w:rsidRDefault="00F01EC8" w:rsidP="00B5687E">
      <w:pPr>
        <w:spacing w:after="0" w:line="240" w:lineRule="auto"/>
        <w:jc w:val="both"/>
      </w:pPr>
      <w:r>
        <w:t>In april 1999 heeft de Ministerraad het “Besluit tot permanente vlaginstructie” genomen.</w:t>
      </w:r>
    </w:p>
    <w:p w:rsidR="00F01EC8" w:rsidRDefault="00F01EC8" w:rsidP="00B5687E">
      <w:pPr>
        <w:spacing w:after="0" w:line="240" w:lineRule="auto"/>
        <w:jc w:val="both"/>
      </w:pPr>
      <w:r>
        <w:t>De vlaginstructie, gepubliceerd in de Staatscourant (RVD, 16.4.1999) houdt in, dat op alle Rijksgebouwen de Nederlandse vlag wordt uitgestoken. De lagere overheden wordt gevraagd dienovereenkomstig te handelen.</w:t>
      </w:r>
    </w:p>
    <w:p w:rsidR="00F01EC8" w:rsidRDefault="00F01EC8" w:rsidP="00B5687E">
      <w:pPr>
        <w:spacing w:after="0" w:line="240" w:lineRule="auto"/>
        <w:jc w:val="both"/>
      </w:pPr>
    </w:p>
    <w:p w:rsidR="00F01EC8" w:rsidRDefault="00F01EC8" w:rsidP="00B5687E">
      <w:pPr>
        <w:spacing w:after="0" w:line="240" w:lineRule="auto"/>
        <w:jc w:val="both"/>
      </w:pPr>
      <w:r>
        <w:t xml:space="preserve">De Stichting Gastdocenten WO II Zuid Oost Azië heeft sinds 1999 zich tot doel gesteld aan de jeugd voorlichting over de oorlogsjaren 1942-1945 en de daarop volgende </w:t>
      </w:r>
      <w:proofErr w:type="spellStart"/>
      <w:r>
        <w:t>Bersiaptijd</w:t>
      </w:r>
      <w:proofErr w:type="spellEnd"/>
      <w:r>
        <w:t xml:space="preserve"> te geven. Bij groep 7 basisonderwijs beginnend willen wij onze geschiedenis vertellen en doen dit als vrijwilligers geheel belangeloos. </w:t>
      </w:r>
    </w:p>
    <w:p w:rsidR="00F01EC8" w:rsidRDefault="00F01EC8" w:rsidP="00B5687E">
      <w:pPr>
        <w:spacing w:after="0" w:line="240" w:lineRule="auto"/>
        <w:jc w:val="both"/>
      </w:pPr>
      <w:r>
        <w:t>Wij vinden nu, dat onze Nederlandse driekleur na vijf en zestig jaar een goede handreiking is voor een oproep aan de Rotterdammers: Steek ook op 15 augustus uw vlag uit! Er woonden per 1-1-2010 in Rotterdam 8.115 inwoners van Indische oorsprong.</w:t>
      </w:r>
    </w:p>
    <w:p w:rsidR="00F01EC8" w:rsidRPr="00B5687E" w:rsidRDefault="00F01EC8" w:rsidP="00B5687E">
      <w:pPr>
        <w:spacing w:after="0" w:line="240" w:lineRule="auto"/>
        <w:jc w:val="both"/>
      </w:pPr>
      <w:r>
        <w:t>Zou het niet fantastisch zijn als in geheel Nederland meer gevlagd gaat worden?!</w:t>
      </w:r>
      <w:bookmarkStart w:id="0" w:name="_GoBack"/>
      <w:bookmarkEnd w:id="0"/>
    </w:p>
    <w:sectPr w:rsidR="00F01EC8" w:rsidRPr="00B5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7E"/>
    <w:rsid w:val="005E6461"/>
    <w:rsid w:val="006D3195"/>
    <w:rsid w:val="006F7C83"/>
    <w:rsid w:val="00B5687E"/>
    <w:rsid w:val="00BD2C3C"/>
    <w:rsid w:val="00E431FD"/>
    <w:rsid w:val="00F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ECDef_02</dc:creator>
  <cp:lastModifiedBy>ECDef_02</cp:lastModifiedBy>
  <cp:revision>1</cp:revision>
  <cp:lastPrinted>2014-06-16T15:06:00Z</cp:lastPrinted>
  <dcterms:created xsi:type="dcterms:W3CDTF">2014-06-16T14:11:00Z</dcterms:created>
  <dcterms:modified xsi:type="dcterms:W3CDTF">2014-06-16T15:07:00Z</dcterms:modified>
</cp:coreProperties>
</file>